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59D48" w14:textId="2BFA8A17" w:rsidR="001A2D5F" w:rsidRPr="001A2D5F" w:rsidRDefault="00AF15D9" w:rsidP="001A2D5F">
      <w:pPr>
        <w:jc w:val="right"/>
        <w:rPr>
          <w:bCs/>
          <w:lang w:val="lt-LT"/>
        </w:rPr>
      </w:pPr>
      <w:bookmarkStart w:id="0" w:name="_GoBack"/>
      <w:bookmarkEnd w:id="0"/>
      <w:r>
        <w:rPr>
          <w:bCs/>
          <w:lang w:val="lt-LT"/>
        </w:rPr>
        <w:t>9</w:t>
      </w:r>
      <w:r w:rsidR="001A2D5F" w:rsidRPr="001A2D5F">
        <w:rPr>
          <w:bCs/>
          <w:lang w:val="lt-LT"/>
        </w:rPr>
        <w:t xml:space="preserve"> priedas</w:t>
      </w:r>
    </w:p>
    <w:p w14:paraId="719A90B8" w14:textId="77777777" w:rsidR="001A2D5F" w:rsidRDefault="001A2D5F" w:rsidP="001A2D5F">
      <w:pPr>
        <w:jc w:val="center"/>
        <w:rPr>
          <w:b/>
          <w:caps/>
          <w:lang w:val="lt-LT"/>
        </w:rPr>
      </w:pPr>
    </w:p>
    <w:p w14:paraId="25DEFD6D" w14:textId="717D5E61" w:rsidR="00880C13" w:rsidRPr="001A2D5F" w:rsidRDefault="00880C13" w:rsidP="001A2D5F">
      <w:pPr>
        <w:jc w:val="center"/>
        <w:rPr>
          <w:b/>
          <w:caps/>
          <w:lang w:val="lt-LT"/>
        </w:rPr>
      </w:pPr>
      <w:r w:rsidRPr="001A2D5F">
        <w:rPr>
          <w:b/>
          <w:caps/>
          <w:lang w:val="lt-LT"/>
        </w:rPr>
        <w:t>Už sutarties įvykdymą atsakingų specialistų sąrašas</w:t>
      </w:r>
    </w:p>
    <w:p w14:paraId="76ACF5BE" w14:textId="77777777" w:rsidR="00880C13" w:rsidRPr="00880C13" w:rsidRDefault="00880C13" w:rsidP="00880C13">
      <w:pPr>
        <w:rPr>
          <w:lang w:val="lt-LT"/>
        </w:rPr>
      </w:pPr>
    </w:p>
    <w:p w14:paraId="645C6E3C" w14:textId="77777777" w:rsidR="00880C13" w:rsidRPr="00880C13" w:rsidRDefault="00880C13" w:rsidP="00880C13">
      <w:pPr>
        <w:rPr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3080"/>
        <w:gridCol w:w="1868"/>
        <w:gridCol w:w="2113"/>
        <w:gridCol w:w="2020"/>
      </w:tblGrid>
      <w:tr w:rsidR="00397648" w:rsidRPr="00880C13" w14:paraId="1789A67F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E982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Eil. Nr.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C7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 xml:space="preserve">Specialisto vardas, pavardė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Pareigos vykdant užduotį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BB0A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Kvalifikacijos dokumento numeris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2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Darbovietė</w:t>
            </w:r>
          </w:p>
        </w:tc>
      </w:tr>
      <w:tr w:rsidR="00397648" w:rsidRPr="00880C13" w14:paraId="7BA7459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0A11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DCE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7D7E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5F16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C44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</w:tbl>
    <w:p w14:paraId="48897962" w14:textId="77777777" w:rsidR="00880C13" w:rsidRPr="00880C13" w:rsidRDefault="00880C13" w:rsidP="00880C13">
      <w:pPr>
        <w:rPr>
          <w:b/>
          <w:lang w:val="lt-LT"/>
        </w:rPr>
      </w:pPr>
    </w:p>
    <w:p w14:paraId="5D028389" w14:textId="77777777" w:rsidR="00880C13" w:rsidRPr="00880C13" w:rsidRDefault="00880C13" w:rsidP="00880C13">
      <w:pPr>
        <w:rPr>
          <w:b/>
          <w:lang w:val="lt-LT"/>
        </w:rPr>
      </w:pPr>
    </w:p>
    <w:p w14:paraId="447CFDEE" w14:textId="77777777" w:rsidR="00880C13" w:rsidRPr="00880C13" w:rsidRDefault="00880C13" w:rsidP="00880C13">
      <w:pPr>
        <w:rPr>
          <w:lang w:val="lt-LT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284"/>
        <w:gridCol w:w="1702"/>
        <w:gridCol w:w="283"/>
        <w:gridCol w:w="2269"/>
      </w:tblGrid>
      <w:tr w:rsidR="00880C13" w:rsidRPr="00880C13" w14:paraId="701CA435" w14:textId="77777777" w:rsidTr="00FA41B4">
        <w:trPr>
          <w:cantSplit/>
          <w:trHeight w:val="233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26612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4" w:type="dxa"/>
            <w:vAlign w:val="center"/>
          </w:tcPr>
          <w:p w14:paraId="7D6A4998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1701" w:type="dxa"/>
            <w:vAlign w:val="center"/>
          </w:tcPr>
          <w:p w14:paraId="7196350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3" w:type="dxa"/>
            <w:vAlign w:val="center"/>
          </w:tcPr>
          <w:p w14:paraId="2A7DC555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081BBB" w14:textId="77777777" w:rsidR="00880C13" w:rsidRPr="00880C13" w:rsidRDefault="00880C13" w:rsidP="00880C13">
            <w:pPr>
              <w:rPr>
                <w:lang w:val="lt-LT"/>
              </w:rPr>
            </w:pPr>
          </w:p>
        </w:tc>
      </w:tr>
      <w:tr w:rsidR="00880C13" w:rsidRPr="00880C13" w14:paraId="3DB4DB0B" w14:textId="77777777" w:rsidTr="00FA41B4">
        <w:trPr>
          <w:cantSplit/>
          <w:trHeight w:val="232"/>
        </w:trPr>
        <w:tc>
          <w:tcPr>
            <w:tcW w:w="5103" w:type="dxa"/>
          </w:tcPr>
          <w:p w14:paraId="15D465D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(Tiekėjo arba jo įgalioto asmens pareigų pavadinimas)</w:t>
            </w:r>
          </w:p>
        </w:tc>
        <w:tc>
          <w:tcPr>
            <w:tcW w:w="284" w:type="dxa"/>
          </w:tcPr>
          <w:p w14:paraId="1053A1D4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408BF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(parašas)</w:t>
            </w:r>
          </w:p>
        </w:tc>
        <w:tc>
          <w:tcPr>
            <w:tcW w:w="283" w:type="dxa"/>
          </w:tcPr>
          <w:p w14:paraId="45807335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2268" w:type="dxa"/>
          </w:tcPr>
          <w:p w14:paraId="6BD0A0C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(vardas ir pavardė)</w:t>
            </w:r>
          </w:p>
        </w:tc>
      </w:tr>
    </w:tbl>
    <w:p w14:paraId="5E440C70" w14:textId="77777777" w:rsidR="00880C13" w:rsidRPr="00880C13" w:rsidRDefault="00880C13" w:rsidP="00880C13">
      <w:pPr>
        <w:rPr>
          <w:lang w:val="lt-LT"/>
        </w:rPr>
      </w:pPr>
    </w:p>
    <w:p w14:paraId="739DFD8D" w14:textId="77777777" w:rsidR="00880C13" w:rsidRPr="00880C13" w:rsidRDefault="00880C13" w:rsidP="00880C13">
      <w:pPr>
        <w:rPr>
          <w:i/>
          <w:lang w:val="lt-LT"/>
        </w:rPr>
      </w:pPr>
    </w:p>
    <w:p w14:paraId="15D0A8A6" w14:textId="77777777" w:rsidR="00657EB2" w:rsidRDefault="00657EB2"/>
    <w:sectPr w:rsidR="00657E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C76777C"/>
    <w:lvl w:ilvl="0">
      <w:start w:val="1"/>
      <w:numFmt w:val="decimal"/>
      <w:suff w:val="space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strike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</w:pPr>
      <w:rPr>
        <w:rFonts w:cs="Times New Roman"/>
      </w:rPr>
    </w:lvl>
  </w:abstractNum>
  <w:abstractNum w:abstractNumId="1" w15:restartNumberingAfterBreak="0">
    <w:nsid w:val="796D0B68"/>
    <w:multiLevelType w:val="multilevel"/>
    <w:tmpl w:val="66EAA2A8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C7"/>
    <w:rsid w:val="0008254F"/>
    <w:rsid w:val="001A2D5F"/>
    <w:rsid w:val="00397648"/>
    <w:rsid w:val="005A3021"/>
    <w:rsid w:val="00657EB2"/>
    <w:rsid w:val="0068179A"/>
    <w:rsid w:val="008369AC"/>
    <w:rsid w:val="00880C13"/>
    <w:rsid w:val="008C6176"/>
    <w:rsid w:val="008E7460"/>
    <w:rsid w:val="009672FE"/>
    <w:rsid w:val="00A537D7"/>
    <w:rsid w:val="00AF15D9"/>
    <w:rsid w:val="00B82899"/>
    <w:rsid w:val="00D76D13"/>
    <w:rsid w:val="00DF2FFB"/>
    <w:rsid w:val="00E20FC7"/>
    <w:rsid w:val="00E313C1"/>
    <w:rsid w:val="00E34B7A"/>
    <w:rsid w:val="00ED144E"/>
    <w:rsid w:val="00F7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B131"/>
  <w15:chartTrackingRefBased/>
  <w15:docId w15:val="{24EBF34B-E697-4877-BEE7-13E07C12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8289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 w:themeColor="text1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1"/>
    <w:autoRedefine/>
    <w:qFormat/>
    <w:rsid w:val="008369AC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b/>
      <w:caps/>
    </w:rPr>
  </w:style>
  <w:style w:type="paragraph" w:styleId="Antrat2">
    <w:name w:val="heading 2"/>
    <w:basedOn w:val="prastasis"/>
    <w:next w:val="prastasis"/>
    <w:link w:val="Antrat2Diagrama"/>
    <w:autoRedefine/>
    <w:uiPriority w:val="9"/>
    <w:unhideWhenUsed/>
    <w:qFormat/>
    <w:rsid w:val="009672FE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08254F"/>
    <w:pPr>
      <w:keepNext/>
      <w:numPr>
        <w:ilvl w:val="2"/>
        <w:numId w:val="9"/>
      </w:numPr>
      <w:jc w:val="both"/>
      <w:outlineLvl w:val="2"/>
    </w:pPr>
    <w:rPr>
      <w:szCs w:val="2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08254F"/>
    <w:pPr>
      <w:keepNext/>
      <w:numPr>
        <w:ilvl w:val="3"/>
        <w:numId w:val="9"/>
      </w:numPr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08254F"/>
    <w:pPr>
      <w:keepNext/>
      <w:numPr>
        <w:ilvl w:val="4"/>
        <w:numId w:val="9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08254F"/>
    <w:pPr>
      <w:keepNext/>
      <w:numPr>
        <w:ilvl w:val="5"/>
        <w:numId w:val="9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08254F"/>
    <w:pPr>
      <w:keepNext/>
      <w:numPr>
        <w:ilvl w:val="6"/>
        <w:numId w:val="9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08254F"/>
    <w:pPr>
      <w:keepNext/>
      <w:numPr>
        <w:ilvl w:val="7"/>
        <w:numId w:val="9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08254F"/>
    <w:pPr>
      <w:keepNext/>
      <w:numPr>
        <w:ilvl w:val="8"/>
        <w:numId w:val="9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uiPriority w:val="9"/>
    <w:rsid w:val="00D76D13"/>
    <w:rPr>
      <w:rFonts w:eastAsiaTheme="majorEastAsia" w:cstheme="majorBidi"/>
      <w:b/>
      <w:szCs w:val="32"/>
    </w:rPr>
  </w:style>
  <w:style w:type="paragraph" w:customStyle="1" w:styleId="Stilius1">
    <w:name w:val="Stilius1"/>
    <w:basedOn w:val="Antrat1"/>
    <w:link w:val="Stilius1Diagrama"/>
    <w:rsid w:val="00F74A0C"/>
    <w:pPr>
      <w:spacing w:before="480" w:after="120"/>
    </w:pPr>
    <w:rPr>
      <w:szCs w:val="48"/>
    </w:rPr>
  </w:style>
  <w:style w:type="character" w:customStyle="1" w:styleId="Stilius1Diagrama">
    <w:name w:val="Stilius1 Diagrama"/>
    <w:basedOn w:val="Numatytasispastraiposriftas"/>
    <w:link w:val="Stilius1"/>
    <w:rsid w:val="00F74A0C"/>
    <w:rPr>
      <w:rFonts w:eastAsia="Calibri"/>
      <w:b/>
      <w:szCs w:val="4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672FE"/>
    <w:rPr>
      <w:rFonts w:eastAsiaTheme="majorEastAsia" w:cstheme="majorBidi"/>
      <w:sz w:val="24"/>
      <w:szCs w:val="26"/>
      <w:lang w:val="en-US"/>
    </w:rPr>
  </w:style>
  <w:style w:type="character" w:customStyle="1" w:styleId="Antrat1Diagrama1">
    <w:name w:val="Antraštė 1 Diagrama1"/>
    <w:basedOn w:val="Numatytasispastraiposriftas"/>
    <w:link w:val="Antrat1"/>
    <w:rsid w:val="008369AC"/>
    <w:rPr>
      <w:rFonts w:eastAsia="Calibri"/>
      <w:b/>
      <w:caps/>
      <w:sz w:val="24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08254F"/>
    <w:rPr>
      <w:rFonts w:cs="Calibri"/>
      <w:sz w:val="24"/>
      <w:szCs w:val="20"/>
      <w:lang w:eastAsia="ar-SA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08254F"/>
    <w:rPr>
      <w:rFonts w:cs="Calibri"/>
      <w:b/>
      <w:sz w:val="44"/>
      <w:szCs w:val="20"/>
      <w:lang w:eastAsia="ar-SA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08254F"/>
    <w:rPr>
      <w:rFonts w:cs="Calibri"/>
      <w:b/>
      <w:sz w:val="40"/>
      <w:szCs w:val="20"/>
      <w:lang w:eastAsia="ar-SA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08254F"/>
    <w:rPr>
      <w:rFonts w:cs="Calibri"/>
      <w:b/>
      <w:sz w:val="36"/>
      <w:szCs w:val="20"/>
      <w:lang w:eastAsia="ar-SA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08254F"/>
    <w:rPr>
      <w:rFonts w:cs="Calibri"/>
      <w:sz w:val="48"/>
      <w:szCs w:val="20"/>
      <w:lang w:eastAsia="ar-SA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08254F"/>
    <w:rPr>
      <w:rFonts w:cs="Calibri"/>
      <w:b/>
      <w:sz w:val="18"/>
      <w:szCs w:val="20"/>
      <w:lang w:eastAsia="ar-SA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08254F"/>
    <w:rPr>
      <w:rFonts w:cs="Calibri"/>
      <w:sz w:val="40"/>
      <w:szCs w:val="20"/>
      <w:lang w:eastAsia="ar-SA"/>
    </w:rPr>
  </w:style>
  <w:style w:type="character" w:styleId="Puslapioinaosnuoroda">
    <w:name w:val="footnote reference"/>
    <w:basedOn w:val="Numatytasispastraiposriftas"/>
    <w:uiPriority w:val="99"/>
    <w:qFormat/>
    <w:rsid w:val="0008254F"/>
    <w:rPr>
      <w:rFonts w:cs="Times New Roman"/>
      <w:vertAlign w:val="superscript"/>
    </w:rPr>
  </w:style>
  <w:style w:type="paragraph" w:styleId="Pavadinimas">
    <w:name w:val="Title"/>
    <w:basedOn w:val="prastasis"/>
    <w:next w:val="Paantrat"/>
    <w:link w:val="PavadinimasDiagrama"/>
    <w:uiPriority w:val="99"/>
    <w:qFormat/>
    <w:rsid w:val="0008254F"/>
    <w:pPr>
      <w:ind w:right="-178"/>
      <w:jc w:val="center"/>
    </w:pPr>
    <w:rPr>
      <w:b/>
      <w:bCs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8254F"/>
    <w:rPr>
      <w:rFonts w:cs="Calibri"/>
      <w:b/>
      <w:bCs/>
      <w:sz w:val="24"/>
      <w:szCs w:val="20"/>
      <w:lang w:eastAsia="ar-SA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08254F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8254F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8254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08254F"/>
    <w:rPr>
      <w:rFonts w:cs="Calibri"/>
      <w:sz w:val="24"/>
      <w:lang w:eastAsia="ar-SA"/>
    </w:rPr>
  </w:style>
  <w:style w:type="character" w:styleId="Grietas">
    <w:name w:val="Strong"/>
    <w:basedOn w:val="Numatytasispastraiposriftas"/>
    <w:uiPriority w:val="99"/>
    <w:qFormat/>
    <w:rsid w:val="0008254F"/>
    <w:rPr>
      <w:rFonts w:cs="Times New Roman"/>
      <w:b/>
    </w:rPr>
  </w:style>
  <w:style w:type="paragraph" w:styleId="Sraopastraipa">
    <w:name w:val="List Paragraph"/>
    <w:aliases w:val="Numbering,ERP-List Paragraph,List Paragraph11,Bullet EY,List Paragraph2,List Paragraph Red,List Paragraph1,Sąrao pastraipa1,Sąrašo pastraipa1,Buletai,List Paragraph21,lp1,Use Case List Paragraph,List Paragraph111,Paragraph,Bullet 1"/>
    <w:basedOn w:val="prastasis"/>
    <w:link w:val="SraopastraipaDiagrama"/>
    <w:uiPriority w:val="34"/>
    <w:qFormat/>
    <w:rsid w:val="0008254F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o pastraipa1 Diagrama,Sąrašo pastraipa1 Diagrama"/>
    <w:link w:val="Sraopastraipa"/>
    <w:uiPriority w:val="34"/>
    <w:qFormat/>
    <w:locked/>
    <w:rsid w:val="0008254F"/>
    <w:rPr>
      <w:sz w:val="24"/>
      <w:szCs w:val="24"/>
      <w:lang w:val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08254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2025-03-19T14:49:00Z</dcterms:created>
  <dcterms:modified xsi:type="dcterms:W3CDTF">2025-03-19T14:49:00Z</dcterms:modified>
</cp:coreProperties>
</file>